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DD" w:rsidRPr="004767DD" w:rsidRDefault="004767DD" w:rsidP="004767DD">
      <w:pPr>
        <w:jc w:val="center"/>
        <w:rPr>
          <w:rFonts w:asciiTheme="majorBidi" w:hAnsiTheme="majorBidi" w:cstheme="majorBidi"/>
          <w:sz w:val="28"/>
          <w:szCs w:val="28"/>
        </w:rPr>
      </w:pPr>
      <w:r w:rsidRPr="004767DD">
        <w:rPr>
          <w:rFonts w:asciiTheme="majorBidi" w:hAnsiTheme="majorBidi" w:cstheme="majorBidi"/>
          <w:sz w:val="28"/>
          <w:szCs w:val="28"/>
        </w:rPr>
        <w:t>ANA BAŞLIK</w:t>
      </w:r>
    </w:p>
    <w:p w:rsidR="004767DD" w:rsidRPr="004767DD" w:rsidRDefault="004767DD" w:rsidP="004767D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767DD">
        <w:rPr>
          <w:rFonts w:asciiTheme="majorBidi" w:hAnsiTheme="majorBidi" w:cstheme="majorBidi"/>
          <w:b/>
          <w:bCs/>
          <w:sz w:val="28"/>
          <w:szCs w:val="28"/>
        </w:rPr>
        <w:t>Times New Roman/14/Kalın/Ortada/Büyük Harf</w:t>
      </w:r>
    </w:p>
    <w:p w:rsidR="004767DD" w:rsidRPr="004767DD" w:rsidRDefault="004767DD" w:rsidP="004767D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Tüm metin 12 ve iki yana yaslı</w:t>
      </w:r>
    </w:p>
    <w:p w:rsidR="004767DD" w:rsidRDefault="004767DD">
      <w:pPr>
        <w:rPr>
          <w:rFonts w:asciiTheme="majorBidi" w:hAnsiTheme="majorBidi" w:cstheme="majorBidi"/>
          <w:sz w:val="24"/>
          <w:szCs w:val="24"/>
        </w:rPr>
      </w:pPr>
    </w:p>
    <w:p w:rsidR="004767DD" w:rsidRDefault="004767D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Giriş</w:t>
      </w:r>
    </w:p>
    <w:p w:rsidR="004767DD" w:rsidRPr="004767DD" w:rsidRDefault="004767D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767DD">
        <w:rPr>
          <w:rFonts w:asciiTheme="majorBidi" w:hAnsiTheme="majorBidi" w:cstheme="majorBidi"/>
          <w:b/>
          <w:bCs/>
          <w:sz w:val="24"/>
          <w:szCs w:val="24"/>
        </w:rPr>
        <w:t>Baş harf büyük/kalın</w:t>
      </w:r>
    </w:p>
    <w:p w:rsidR="004767DD" w:rsidRDefault="004767DD">
      <w:pPr>
        <w:rPr>
          <w:rFonts w:asciiTheme="majorBidi" w:hAnsiTheme="majorBidi" w:cstheme="majorBidi"/>
          <w:sz w:val="24"/>
          <w:szCs w:val="24"/>
        </w:rPr>
      </w:pPr>
    </w:p>
    <w:p w:rsidR="004767DD" w:rsidRPr="004767DD" w:rsidRDefault="004767DD">
      <w:pPr>
        <w:rPr>
          <w:rFonts w:asciiTheme="majorBidi" w:hAnsiTheme="majorBidi" w:cstheme="majorBidi"/>
          <w:sz w:val="24"/>
          <w:szCs w:val="24"/>
        </w:rPr>
      </w:pPr>
      <w:r w:rsidRPr="004767DD">
        <w:rPr>
          <w:rFonts w:asciiTheme="majorBidi" w:hAnsiTheme="majorBidi" w:cstheme="majorBidi"/>
          <w:sz w:val="24"/>
          <w:szCs w:val="24"/>
        </w:rPr>
        <w:t xml:space="preserve">1. Alt Başlık </w:t>
      </w:r>
    </w:p>
    <w:p w:rsidR="004767DD" w:rsidRPr="004767DD" w:rsidRDefault="004767DD" w:rsidP="004767D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4767DD">
        <w:rPr>
          <w:rFonts w:asciiTheme="majorBidi" w:hAnsiTheme="majorBidi" w:cstheme="majorBidi"/>
          <w:sz w:val="24"/>
          <w:szCs w:val="24"/>
        </w:rPr>
        <w:t>Alt Başlık</w:t>
      </w:r>
      <w:r>
        <w:rPr>
          <w:rFonts w:asciiTheme="majorBidi" w:hAnsiTheme="majorBidi" w:cstheme="majorBidi"/>
          <w:sz w:val="24"/>
          <w:szCs w:val="24"/>
        </w:rPr>
        <w:t xml:space="preserve">/Baş Harfler Büyük </w:t>
      </w:r>
    </w:p>
    <w:p w:rsidR="004767DD" w:rsidRPr="004767DD" w:rsidRDefault="004767DD">
      <w:pPr>
        <w:rPr>
          <w:rFonts w:asciiTheme="majorBidi" w:hAnsiTheme="majorBidi" w:cstheme="majorBidi"/>
          <w:sz w:val="24"/>
          <w:szCs w:val="24"/>
        </w:rPr>
      </w:pPr>
    </w:p>
    <w:p w:rsidR="004767DD" w:rsidRPr="004767DD" w:rsidRDefault="004767DD" w:rsidP="004767DD">
      <w:pPr>
        <w:rPr>
          <w:rFonts w:asciiTheme="majorBidi" w:hAnsiTheme="majorBidi" w:cstheme="majorBidi"/>
          <w:sz w:val="24"/>
          <w:szCs w:val="24"/>
        </w:rPr>
      </w:pPr>
      <w:r w:rsidRPr="004767DD">
        <w:rPr>
          <w:rFonts w:asciiTheme="majorBidi" w:hAnsiTheme="majorBidi" w:cstheme="majorBidi"/>
          <w:sz w:val="24"/>
          <w:szCs w:val="24"/>
        </w:rPr>
        <w:t xml:space="preserve">Alt Başlık </w:t>
      </w:r>
    </w:p>
    <w:p w:rsidR="004767DD" w:rsidRPr="004767DD" w:rsidRDefault="004767DD" w:rsidP="004767D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1.1. </w:t>
      </w:r>
      <w:r w:rsidRPr="004767DD">
        <w:rPr>
          <w:rFonts w:asciiTheme="majorBidi" w:hAnsiTheme="majorBidi" w:cstheme="majorBidi"/>
          <w:sz w:val="24"/>
          <w:szCs w:val="24"/>
        </w:rPr>
        <w:t>Alt Başlık</w:t>
      </w:r>
      <w:r>
        <w:rPr>
          <w:rFonts w:asciiTheme="majorBidi" w:hAnsiTheme="majorBidi" w:cstheme="majorBidi"/>
          <w:sz w:val="24"/>
          <w:szCs w:val="24"/>
        </w:rPr>
        <w:t>/Baş Harfler Büyük</w:t>
      </w:r>
    </w:p>
    <w:p w:rsidR="004767DD" w:rsidRPr="004767DD" w:rsidRDefault="004767DD">
      <w:pPr>
        <w:rPr>
          <w:rFonts w:asciiTheme="majorBidi" w:hAnsiTheme="majorBidi" w:cstheme="majorBidi"/>
          <w:sz w:val="24"/>
          <w:szCs w:val="24"/>
        </w:rPr>
      </w:pPr>
    </w:p>
    <w:p w:rsidR="004767DD" w:rsidRDefault="004767DD" w:rsidP="004767DD">
      <w:pPr>
        <w:rPr>
          <w:rFonts w:asciiTheme="majorBidi" w:hAnsiTheme="majorBidi" w:cstheme="majorBidi"/>
          <w:sz w:val="24"/>
          <w:szCs w:val="24"/>
        </w:rPr>
      </w:pPr>
      <w:r w:rsidRPr="004767DD">
        <w:rPr>
          <w:rFonts w:asciiTheme="majorBidi" w:hAnsiTheme="majorBidi" w:cstheme="majorBidi"/>
          <w:sz w:val="24"/>
          <w:szCs w:val="24"/>
        </w:rPr>
        <w:t xml:space="preserve">Alt Başlık </w:t>
      </w:r>
    </w:p>
    <w:p w:rsidR="004767DD" w:rsidRDefault="004767DD" w:rsidP="004767D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1.1.</w:t>
      </w:r>
      <w:r>
        <w:rPr>
          <w:rFonts w:asciiTheme="majorBidi" w:hAnsiTheme="majorBidi" w:cstheme="majorBidi"/>
          <w:sz w:val="24"/>
          <w:szCs w:val="24"/>
        </w:rPr>
        <w:t>1.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767DD">
        <w:rPr>
          <w:rFonts w:asciiTheme="majorBidi" w:hAnsiTheme="majorBidi" w:cstheme="majorBidi"/>
          <w:sz w:val="24"/>
          <w:szCs w:val="24"/>
        </w:rPr>
        <w:t>Alt Başlık</w:t>
      </w:r>
      <w:r>
        <w:rPr>
          <w:rFonts w:asciiTheme="majorBidi" w:hAnsiTheme="majorBidi" w:cstheme="majorBidi"/>
          <w:sz w:val="24"/>
          <w:szCs w:val="24"/>
        </w:rPr>
        <w:t>/Baş Harfler Büyük</w:t>
      </w:r>
    </w:p>
    <w:p w:rsidR="00B17812" w:rsidRDefault="00B17812" w:rsidP="004767DD">
      <w:pPr>
        <w:rPr>
          <w:rFonts w:asciiTheme="majorBidi" w:hAnsiTheme="majorBidi" w:cstheme="majorBidi"/>
          <w:sz w:val="24"/>
          <w:szCs w:val="24"/>
        </w:rPr>
      </w:pPr>
    </w:p>
    <w:p w:rsidR="00B17812" w:rsidRPr="004767DD" w:rsidRDefault="00B17812" w:rsidP="004767D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Alt Başlık</w:t>
      </w:r>
    </w:p>
    <w:p w:rsidR="00B17812" w:rsidRPr="004767DD" w:rsidRDefault="00B17812" w:rsidP="00B1781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4767DD">
        <w:rPr>
          <w:rFonts w:asciiTheme="majorBidi" w:hAnsiTheme="majorBidi" w:cstheme="majorBidi"/>
          <w:sz w:val="24"/>
          <w:szCs w:val="24"/>
        </w:rPr>
        <w:t>Alt Başlık</w:t>
      </w:r>
      <w:r>
        <w:rPr>
          <w:rFonts w:asciiTheme="majorBidi" w:hAnsiTheme="majorBidi" w:cstheme="majorBidi"/>
          <w:sz w:val="24"/>
          <w:szCs w:val="24"/>
        </w:rPr>
        <w:t xml:space="preserve">/Baş Harfler Büyük </w:t>
      </w:r>
    </w:p>
    <w:p w:rsidR="00B17812" w:rsidRPr="004767DD" w:rsidRDefault="00B17812" w:rsidP="00B17812">
      <w:pPr>
        <w:rPr>
          <w:rFonts w:asciiTheme="majorBidi" w:hAnsiTheme="majorBidi" w:cstheme="majorBidi"/>
          <w:sz w:val="24"/>
          <w:szCs w:val="24"/>
        </w:rPr>
      </w:pPr>
    </w:p>
    <w:p w:rsidR="00B17812" w:rsidRPr="004767DD" w:rsidRDefault="00B17812" w:rsidP="00B17812">
      <w:pPr>
        <w:rPr>
          <w:rFonts w:asciiTheme="majorBidi" w:hAnsiTheme="majorBidi" w:cstheme="majorBidi"/>
          <w:sz w:val="24"/>
          <w:szCs w:val="24"/>
        </w:rPr>
      </w:pPr>
      <w:r w:rsidRPr="004767DD">
        <w:rPr>
          <w:rFonts w:asciiTheme="majorBidi" w:hAnsiTheme="majorBidi" w:cstheme="majorBidi"/>
          <w:sz w:val="24"/>
          <w:szCs w:val="24"/>
        </w:rPr>
        <w:t xml:space="preserve">Alt Başlık </w:t>
      </w:r>
    </w:p>
    <w:p w:rsidR="00B17812" w:rsidRPr="004767DD" w:rsidRDefault="00B17812" w:rsidP="00B1781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.1. </w:t>
      </w:r>
      <w:r w:rsidRPr="004767DD">
        <w:rPr>
          <w:rFonts w:asciiTheme="majorBidi" w:hAnsiTheme="majorBidi" w:cstheme="majorBidi"/>
          <w:sz w:val="24"/>
          <w:szCs w:val="24"/>
        </w:rPr>
        <w:t>Alt Başlık</w:t>
      </w:r>
      <w:r>
        <w:rPr>
          <w:rFonts w:asciiTheme="majorBidi" w:hAnsiTheme="majorBidi" w:cstheme="majorBidi"/>
          <w:sz w:val="24"/>
          <w:szCs w:val="24"/>
        </w:rPr>
        <w:t>/Baş Harfler Büyük</w:t>
      </w:r>
    </w:p>
    <w:p w:rsidR="00B17812" w:rsidRPr="004767DD" w:rsidRDefault="00B17812" w:rsidP="00B17812">
      <w:pPr>
        <w:rPr>
          <w:rFonts w:asciiTheme="majorBidi" w:hAnsiTheme="majorBidi" w:cstheme="majorBidi"/>
          <w:sz w:val="24"/>
          <w:szCs w:val="24"/>
        </w:rPr>
      </w:pPr>
    </w:p>
    <w:p w:rsidR="00B17812" w:rsidRDefault="00B17812" w:rsidP="00B17812">
      <w:pPr>
        <w:rPr>
          <w:rFonts w:asciiTheme="majorBidi" w:hAnsiTheme="majorBidi" w:cstheme="majorBidi"/>
          <w:sz w:val="24"/>
          <w:szCs w:val="24"/>
        </w:rPr>
      </w:pPr>
      <w:r w:rsidRPr="004767DD">
        <w:rPr>
          <w:rFonts w:asciiTheme="majorBidi" w:hAnsiTheme="majorBidi" w:cstheme="majorBidi"/>
          <w:sz w:val="24"/>
          <w:szCs w:val="24"/>
        </w:rPr>
        <w:t xml:space="preserve">Alt Başlık </w:t>
      </w:r>
    </w:p>
    <w:p w:rsidR="00B17812" w:rsidRDefault="00B17812" w:rsidP="00B1781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.1.1. </w:t>
      </w:r>
      <w:r w:rsidRPr="004767DD">
        <w:rPr>
          <w:rFonts w:asciiTheme="majorBidi" w:hAnsiTheme="majorBidi" w:cstheme="majorBidi"/>
          <w:sz w:val="24"/>
          <w:szCs w:val="24"/>
        </w:rPr>
        <w:t>Alt Başlık</w:t>
      </w:r>
      <w:r>
        <w:rPr>
          <w:rFonts w:asciiTheme="majorBidi" w:hAnsiTheme="majorBidi" w:cstheme="majorBidi"/>
          <w:sz w:val="24"/>
          <w:szCs w:val="24"/>
        </w:rPr>
        <w:t>/Baş Harfler Büyük</w:t>
      </w:r>
    </w:p>
    <w:p w:rsidR="00B17812" w:rsidRDefault="00B17812" w:rsidP="00B17812">
      <w:pPr>
        <w:rPr>
          <w:rFonts w:asciiTheme="majorBidi" w:hAnsiTheme="majorBidi" w:cstheme="majorBidi"/>
          <w:sz w:val="24"/>
          <w:szCs w:val="24"/>
        </w:rPr>
      </w:pPr>
    </w:p>
    <w:p w:rsidR="00B17812" w:rsidRDefault="00B17812" w:rsidP="00B1781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Sonuç </w:t>
      </w:r>
    </w:p>
    <w:p w:rsidR="00B17812" w:rsidRPr="00B17812" w:rsidRDefault="00B17812" w:rsidP="00B1781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767DD">
        <w:rPr>
          <w:rFonts w:asciiTheme="majorBidi" w:hAnsiTheme="majorBidi" w:cstheme="majorBidi"/>
          <w:b/>
          <w:bCs/>
          <w:sz w:val="24"/>
          <w:szCs w:val="24"/>
        </w:rPr>
        <w:t>Baş harf büyük/kalın</w:t>
      </w:r>
    </w:p>
    <w:p w:rsidR="00B17812" w:rsidRDefault="00B17812" w:rsidP="00B1781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Kaynakça</w:t>
      </w:r>
    </w:p>
    <w:p w:rsidR="004767DD" w:rsidRPr="00B17812" w:rsidRDefault="00B17812" w:rsidP="00B1781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767DD">
        <w:rPr>
          <w:rFonts w:asciiTheme="majorBidi" w:hAnsiTheme="majorBidi" w:cstheme="majorBidi"/>
          <w:b/>
          <w:bCs/>
          <w:sz w:val="24"/>
          <w:szCs w:val="24"/>
        </w:rPr>
        <w:t>Baş harf büyük/kalın</w:t>
      </w:r>
      <w:bookmarkStart w:id="0" w:name="_GoBack"/>
      <w:bookmarkEnd w:id="0"/>
    </w:p>
    <w:p w:rsidR="004767DD" w:rsidRPr="004767DD" w:rsidRDefault="004767DD">
      <w:pPr>
        <w:rPr>
          <w:rFonts w:asciiTheme="majorBidi" w:hAnsiTheme="majorBidi" w:cstheme="majorBidi"/>
          <w:sz w:val="24"/>
          <w:szCs w:val="24"/>
        </w:rPr>
      </w:pPr>
    </w:p>
    <w:sectPr w:rsidR="004767DD" w:rsidRPr="00476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52"/>
    <w:rsid w:val="004767DD"/>
    <w:rsid w:val="00865552"/>
    <w:rsid w:val="00B17812"/>
    <w:rsid w:val="00C3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CD20"/>
  <w15:chartTrackingRefBased/>
  <w15:docId w15:val="{198F7019-9CE1-4E28-A461-7A5F7989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3</cp:revision>
  <dcterms:created xsi:type="dcterms:W3CDTF">2024-03-17T12:27:00Z</dcterms:created>
  <dcterms:modified xsi:type="dcterms:W3CDTF">2024-03-17T12:43:00Z</dcterms:modified>
</cp:coreProperties>
</file>